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B2" w:rsidRDefault="00381AB2" w:rsidP="00381AB2">
      <w:pPr>
        <w:spacing w:line="360" w:lineRule="auto"/>
        <w:ind w:left="5664" w:firstLine="708"/>
        <w:outlineLvl w:val="0"/>
        <w:rPr>
          <w:rFonts w:ascii="Arial" w:hAnsi="Arial" w:cs="Arial"/>
        </w:rPr>
      </w:pPr>
    </w:p>
    <w:p w:rsidR="00FA5AFD" w:rsidRPr="007F7CF7" w:rsidRDefault="00FA5AFD" w:rsidP="00FA5AFD">
      <w:pPr>
        <w:pStyle w:val="NormalnyWeb"/>
        <w:jc w:val="center"/>
        <w:rPr>
          <w:b/>
          <w:sz w:val="32"/>
          <w:szCs w:val="22"/>
        </w:rPr>
      </w:pPr>
      <w:bookmarkStart w:id="0" w:name="_GoBack"/>
      <w:bookmarkEnd w:id="0"/>
      <w:r w:rsidRPr="007F7CF7">
        <w:rPr>
          <w:b/>
          <w:sz w:val="32"/>
          <w:szCs w:val="22"/>
        </w:rPr>
        <w:t xml:space="preserve">REGULAMIN REKRUTACJI </w:t>
      </w:r>
      <w:r w:rsidRPr="007F7CF7">
        <w:rPr>
          <w:b/>
          <w:sz w:val="32"/>
          <w:szCs w:val="22"/>
        </w:rPr>
        <w:br/>
        <w:t>W Katolicki</w:t>
      </w:r>
      <w:r>
        <w:rPr>
          <w:b/>
          <w:sz w:val="32"/>
          <w:szCs w:val="22"/>
        </w:rPr>
        <w:t>ej</w:t>
      </w:r>
      <w:r w:rsidRPr="007F7CF7">
        <w:rPr>
          <w:b/>
          <w:sz w:val="32"/>
          <w:szCs w:val="22"/>
        </w:rPr>
        <w:t xml:space="preserve"> Niepubliczn</w:t>
      </w:r>
      <w:r>
        <w:rPr>
          <w:b/>
          <w:sz w:val="32"/>
          <w:szCs w:val="22"/>
        </w:rPr>
        <w:t>ej Szkole Podstawowej</w:t>
      </w:r>
      <w:r w:rsidRPr="007F7CF7">
        <w:rPr>
          <w:b/>
          <w:sz w:val="32"/>
          <w:szCs w:val="22"/>
        </w:rPr>
        <w:t xml:space="preserve"> im.</w:t>
      </w:r>
      <w:r w:rsidR="00403479">
        <w:rPr>
          <w:b/>
          <w:sz w:val="32"/>
          <w:szCs w:val="22"/>
        </w:rPr>
        <w:t xml:space="preserve"> </w:t>
      </w:r>
      <w:r>
        <w:rPr>
          <w:b/>
          <w:sz w:val="32"/>
          <w:szCs w:val="22"/>
        </w:rPr>
        <w:t>św.</w:t>
      </w:r>
      <w:r w:rsidRPr="007F7CF7">
        <w:rPr>
          <w:b/>
          <w:sz w:val="32"/>
          <w:szCs w:val="22"/>
        </w:rPr>
        <w:t xml:space="preserve"> Jana Pawła II </w:t>
      </w:r>
      <w:r w:rsidRPr="007F7CF7">
        <w:rPr>
          <w:b/>
          <w:sz w:val="32"/>
          <w:szCs w:val="22"/>
        </w:rPr>
        <w:br/>
        <w:t>w Pruszczu Gdańskim</w:t>
      </w:r>
      <w:r w:rsidRPr="007F7CF7">
        <w:rPr>
          <w:b/>
          <w:sz w:val="32"/>
          <w:szCs w:val="22"/>
        </w:rPr>
        <w:br/>
      </w:r>
    </w:p>
    <w:p w:rsidR="00FA5AFD" w:rsidRPr="007F7CF7" w:rsidRDefault="00FA5AFD" w:rsidP="00FA5AFD">
      <w:pPr>
        <w:pStyle w:val="NormalnyWeb"/>
        <w:jc w:val="center"/>
        <w:rPr>
          <w:sz w:val="28"/>
        </w:rPr>
      </w:pPr>
      <w:r w:rsidRPr="007F7CF7">
        <w:rPr>
          <w:b/>
          <w:sz w:val="28"/>
          <w:szCs w:val="22"/>
        </w:rPr>
        <w:t>&amp;1</w:t>
      </w:r>
      <w:r w:rsidRPr="007F7CF7">
        <w:rPr>
          <w:b/>
          <w:sz w:val="28"/>
          <w:szCs w:val="22"/>
        </w:rPr>
        <w:br/>
      </w:r>
      <w:r w:rsidRPr="007F7CF7">
        <w:rPr>
          <w:b/>
          <w:bCs/>
          <w:sz w:val="28"/>
        </w:rPr>
        <w:t xml:space="preserve">NABÓR 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b/>
          <w:bCs/>
          <w:sz w:val="24"/>
          <w:szCs w:val="24"/>
          <w:lang w:eastAsia="pl-PL"/>
        </w:rPr>
        <w:t>1. N</w:t>
      </w:r>
      <w:r w:rsidRPr="005714BD">
        <w:rPr>
          <w:rFonts w:ascii="Times New Roman" w:hAnsi="Times New Roman"/>
          <w:sz w:val="24"/>
          <w:szCs w:val="24"/>
          <w:lang w:eastAsia="pl-PL"/>
        </w:rPr>
        <w:t>abór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uczniów odbywa się: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 xml:space="preserve">a) do  SP </w:t>
      </w:r>
      <w:r w:rsidR="0076727B" w:rsidRPr="00C73946">
        <w:rPr>
          <w:rFonts w:ascii="Times New Roman" w:hAnsi="Times New Roman"/>
          <w:sz w:val="24"/>
          <w:szCs w:val="24"/>
          <w:lang w:eastAsia="pl-PL"/>
        </w:rPr>
        <w:t>do końca marca</w:t>
      </w:r>
      <w:r w:rsidR="007672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14BD">
        <w:rPr>
          <w:rFonts w:ascii="Times New Roman" w:hAnsi="Times New Roman"/>
          <w:sz w:val="24"/>
          <w:szCs w:val="24"/>
          <w:lang w:eastAsia="pl-PL"/>
        </w:rPr>
        <w:t>roku kalendarzowego, w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którym dziecko podejmuje naukę;</w:t>
      </w:r>
    </w:p>
    <w:p w:rsidR="00C73946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7F7CF7">
        <w:rPr>
          <w:rFonts w:ascii="Times New Roman" w:hAnsi="Times New Roman"/>
          <w:sz w:val="24"/>
          <w:szCs w:val="24"/>
          <w:lang w:eastAsia="pl-PL"/>
        </w:rPr>
        <w:tab/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>2.  N</w:t>
      </w:r>
      <w:r w:rsidRPr="005714BD">
        <w:rPr>
          <w:rFonts w:ascii="Times New Roman" w:hAnsi="Times New Roman"/>
          <w:sz w:val="24"/>
          <w:szCs w:val="24"/>
          <w:lang w:eastAsia="pl-PL"/>
        </w:rPr>
        <w:t>abór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uzupełniający następuje po ogłoszeniu listy na dany rok szkolny 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do wyczerpania dostępnych 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7F7CF7">
        <w:rPr>
          <w:rFonts w:ascii="Times New Roman" w:hAnsi="Times New Roman"/>
          <w:sz w:val="24"/>
          <w:szCs w:val="24"/>
          <w:lang w:eastAsia="pl-PL"/>
        </w:rPr>
        <w:br/>
        <w:t xml:space="preserve">      m</w:t>
      </w:r>
      <w:r w:rsidRPr="005714BD">
        <w:rPr>
          <w:rFonts w:ascii="Times New Roman" w:hAnsi="Times New Roman"/>
          <w:sz w:val="24"/>
          <w:szCs w:val="24"/>
          <w:lang w:eastAsia="pl-PL"/>
        </w:rPr>
        <w:t>iejsc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 w danym oddziale.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7F7CF7">
        <w:rPr>
          <w:rFonts w:ascii="Times New Roman" w:hAnsi="Times New Roman"/>
          <w:sz w:val="24"/>
          <w:szCs w:val="24"/>
        </w:rPr>
        <w:t xml:space="preserve"> Nabór uzupełniający odbywa się przez cały rok szkolny, w miarę wolnych miejsc. 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</w:rPr>
        <w:t>4. Istnieje możliwość zapisu dzieci z rocznym lub wieloletnim wyprzedzeniem.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</w:rPr>
      </w:pPr>
      <w:r w:rsidRPr="007F7CF7">
        <w:rPr>
          <w:rFonts w:ascii="Times New Roman" w:hAnsi="Times New Roman"/>
          <w:b/>
          <w:sz w:val="28"/>
        </w:rPr>
        <w:t>&amp;2</w:t>
      </w:r>
      <w:r w:rsidRPr="007F7CF7">
        <w:rPr>
          <w:rFonts w:ascii="Times New Roman" w:hAnsi="Times New Roman"/>
          <w:b/>
          <w:sz w:val="28"/>
        </w:rPr>
        <w:br/>
      </w:r>
      <w:r w:rsidRPr="007F7CF7">
        <w:rPr>
          <w:rFonts w:ascii="Times New Roman" w:hAnsi="Times New Roman"/>
          <w:b/>
          <w:bCs/>
          <w:sz w:val="28"/>
        </w:rPr>
        <w:t>TERMIN REKRUTACJI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>1. Rekrutacja odbywa się: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 xml:space="preserve">a) do SP – od połowy lutego do końca marca 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roku kalendarzowego, w którym dziecko podejmuje 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14BD">
        <w:rPr>
          <w:rFonts w:ascii="Times New Roman" w:hAnsi="Times New Roman"/>
          <w:sz w:val="24"/>
          <w:szCs w:val="24"/>
          <w:lang w:eastAsia="pl-PL"/>
        </w:rPr>
        <w:t>naukę</w:t>
      </w:r>
      <w:r w:rsidRPr="007F7CF7">
        <w:rPr>
          <w:rFonts w:ascii="Times New Roman" w:hAnsi="Times New Roman"/>
          <w:sz w:val="24"/>
          <w:szCs w:val="24"/>
          <w:lang w:eastAsia="pl-PL"/>
        </w:rPr>
        <w:t>;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b/>
          <w:sz w:val="28"/>
        </w:rPr>
        <w:t>&amp;3</w:t>
      </w:r>
      <w:r w:rsidRPr="007F7CF7">
        <w:rPr>
          <w:rFonts w:ascii="Times New Roman" w:hAnsi="Times New Roman"/>
          <w:b/>
          <w:sz w:val="28"/>
        </w:rPr>
        <w:br/>
      </w:r>
      <w:r w:rsidRPr="007F7CF7">
        <w:rPr>
          <w:rFonts w:ascii="Times New Roman" w:hAnsi="Times New Roman"/>
          <w:b/>
          <w:bCs/>
          <w:sz w:val="24"/>
          <w:szCs w:val="24"/>
          <w:lang w:eastAsia="pl-PL"/>
        </w:rPr>
        <w:t>ZASADY REKRUTACJI</w:t>
      </w:r>
      <w:r w:rsidRPr="007F7CF7">
        <w:rPr>
          <w:rFonts w:ascii="Times New Roman" w:hAnsi="Times New Roman"/>
          <w:sz w:val="24"/>
          <w:szCs w:val="24"/>
          <w:lang w:eastAsia="pl-PL"/>
        </w:rPr>
        <w:br/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Rodzice zgłaszają zainteresowanie nauki dziecka w </w:t>
      </w:r>
      <w:r w:rsidR="005973B6">
        <w:rPr>
          <w:rFonts w:ascii="Times New Roman" w:hAnsi="Times New Roman"/>
          <w:sz w:val="24"/>
          <w:szCs w:val="24"/>
          <w:lang w:eastAsia="pl-PL"/>
        </w:rPr>
        <w:t>K</w:t>
      </w:r>
      <w:r w:rsidRPr="007F7CF7">
        <w:rPr>
          <w:rFonts w:ascii="Times New Roman" w:hAnsi="Times New Roman"/>
          <w:sz w:val="24"/>
          <w:szCs w:val="24"/>
          <w:lang w:eastAsia="pl-PL"/>
        </w:rPr>
        <w:t>N</w:t>
      </w:r>
      <w:r w:rsidR="005973B6">
        <w:rPr>
          <w:rFonts w:ascii="Times New Roman" w:hAnsi="Times New Roman"/>
          <w:sz w:val="24"/>
          <w:szCs w:val="24"/>
          <w:lang w:eastAsia="pl-PL"/>
        </w:rPr>
        <w:t>SP</w:t>
      </w:r>
      <w:r w:rsidRPr="005714BD">
        <w:rPr>
          <w:rFonts w:ascii="Times New Roman" w:hAnsi="Times New Roman"/>
          <w:sz w:val="24"/>
          <w:szCs w:val="24"/>
          <w:lang w:eastAsia="pl-PL"/>
        </w:rPr>
        <w:t>  p</w:t>
      </w:r>
      <w:r w:rsidRPr="007F7CF7">
        <w:rPr>
          <w:rFonts w:ascii="Times New Roman" w:hAnsi="Times New Roman"/>
          <w:sz w:val="24"/>
          <w:szCs w:val="24"/>
          <w:lang w:eastAsia="pl-PL"/>
        </w:rPr>
        <w:t>op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rzez </w:t>
      </w:r>
      <w:r w:rsidRPr="007F7CF7">
        <w:rPr>
          <w:rFonts w:ascii="Times New Roman" w:hAnsi="Times New Roman"/>
          <w:sz w:val="24"/>
          <w:szCs w:val="24"/>
          <w:lang w:eastAsia="pl-PL"/>
        </w:rPr>
        <w:t>wpis danych dziecka na listę</w:t>
      </w:r>
      <w:r w:rsidRPr="007F7CF7">
        <w:rPr>
          <w:rFonts w:ascii="Times New Roman" w:hAnsi="Times New Roman"/>
          <w:sz w:val="24"/>
          <w:szCs w:val="24"/>
          <w:lang w:eastAsia="pl-PL"/>
        </w:rPr>
        <w:br/>
        <w:t xml:space="preserve">    wstępną w sekretariacie s</w:t>
      </w:r>
      <w:r w:rsidRPr="005714BD">
        <w:rPr>
          <w:rFonts w:ascii="Times New Roman" w:hAnsi="Times New Roman"/>
          <w:sz w:val="24"/>
          <w:szCs w:val="24"/>
          <w:lang w:eastAsia="pl-PL"/>
        </w:rPr>
        <w:t>zkoły</w:t>
      </w:r>
      <w:r w:rsidRPr="007F7CF7">
        <w:rPr>
          <w:rFonts w:ascii="Times New Roman" w:hAnsi="Times New Roman"/>
          <w:sz w:val="24"/>
          <w:szCs w:val="24"/>
          <w:lang w:eastAsia="pl-PL"/>
        </w:rPr>
        <w:t>.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 xml:space="preserve">2. W okresie rekrutacji rodzice i kandydat odbywają rozmowę kwalifikacyjną z </w:t>
      </w:r>
      <w:r w:rsidR="005973B6" w:rsidRPr="007F7CF7">
        <w:rPr>
          <w:rFonts w:ascii="Times New Roman" w:hAnsi="Times New Roman"/>
          <w:sz w:val="24"/>
          <w:szCs w:val="24"/>
          <w:lang w:eastAsia="pl-PL"/>
        </w:rPr>
        <w:t>dyrektorem szkoły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, a  </w:t>
      </w:r>
      <w:r w:rsidRPr="007F7CF7">
        <w:rPr>
          <w:rFonts w:ascii="Times New Roman" w:hAnsi="Times New Roman"/>
          <w:sz w:val="24"/>
          <w:szCs w:val="24"/>
          <w:lang w:eastAsia="pl-PL"/>
        </w:rPr>
        <w:br/>
        <w:t xml:space="preserve">     następnie z</w:t>
      </w:r>
      <w:r w:rsidR="005973B6" w:rsidRPr="005973B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973B6" w:rsidRPr="007F7CF7">
        <w:rPr>
          <w:rFonts w:ascii="Times New Roman" w:hAnsi="Times New Roman"/>
          <w:sz w:val="24"/>
          <w:szCs w:val="24"/>
          <w:lang w:eastAsia="pl-PL"/>
        </w:rPr>
        <w:t>pedagogiem</w:t>
      </w:r>
      <w:r w:rsidR="005973B6">
        <w:rPr>
          <w:rFonts w:ascii="Times New Roman" w:hAnsi="Times New Roman"/>
          <w:sz w:val="24"/>
          <w:szCs w:val="24"/>
          <w:lang w:eastAsia="pl-PL"/>
        </w:rPr>
        <w:t xml:space="preserve">/psychologiem </w:t>
      </w:r>
      <w:r w:rsidR="005973B6" w:rsidRPr="007F7CF7">
        <w:rPr>
          <w:rFonts w:ascii="Times New Roman" w:hAnsi="Times New Roman"/>
          <w:sz w:val="24"/>
          <w:szCs w:val="24"/>
          <w:lang w:eastAsia="pl-PL"/>
        </w:rPr>
        <w:t xml:space="preserve"> szkolnym</w:t>
      </w:r>
      <w:r w:rsidRPr="007F7CF7">
        <w:rPr>
          <w:rFonts w:ascii="Times New Roman" w:hAnsi="Times New Roman"/>
          <w:sz w:val="24"/>
          <w:szCs w:val="24"/>
          <w:lang w:eastAsia="pl-PL"/>
        </w:rPr>
        <w:t>.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5714BD">
        <w:rPr>
          <w:rFonts w:ascii="Times New Roman" w:hAnsi="Times New Roman"/>
          <w:sz w:val="24"/>
          <w:szCs w:val="24"/>
          <w:lang w:eastAsia="pl-PL"/>
        </w:rPr>
        <w:t>Liczba miejsc w Szkole jest ograniczona, przez co o kolejności przyjęć decyduje</w:t>
      </w:r>
      <w:r w:rsidRPr="007F7CF7">
        <w:rPr>
          <w:rFonts w:ascii="Times New Roman" w:hAnsi="Times New Roman"/>
          <w:sz w:val="24"/>
          <w:szCs w:val="24"/>
          <w:lang w:eastAsia="pl-PL"/>
        </w:rPr>
        <w:t>:</w:t>
      </w:r>
    </w:p>
    <w:p w:rsidR="00FA5AFD" w:rsidRPr="007F7CF7" w:rsidRDefault="00FA5AFD" w:rsidP="00FA5AFD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14BD">
        <w:rPr>
          <w:rFonts w:ascii="Times New Roman" w:hAnsi="Times New Roman"/>
          <w:sz w:val="24"/>
          <w:szCs w:val="24"/>
          <w:lang w:eastAsia="pl-PL"/>
        </w:rPr>
        <w:t>pozytywny wynik badania dojrzałości szkolnej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dla kandydatów do klasy 0/testu dla uczniów powyżej klasy 0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14BD">
        <w:rPr>
          <w:rFonts w:ascii="Times New Roman" w:hAnsi="Times New Roman"/>
          <w:sz w:val="24"/>
          <w:szCs w:val="24"/>
          <w:lang w:eastAsia="pl-PL"/>
        </w:rPr>
        <w:t>przeprowadz</w:t>
      </w:r>
      <w:r w:rsidRPr="007F7CF7">
        <w:rPr>
          <w:rFonts w:ascii="Times New Roman" w:hAnsi="Times New Roman"/>
          <w:sz w:val="24"/>
          <w:szCs w:val="24"/>
          <w:lang w:eastAsia="pl-PL"/>
        </w:rPr>
        <w:t>o</w:t>
      </w:r>
      <w:r w:rsidRPr="005714BD">
        <w:rPr>
          <w:rFonts w:ascii="Times New Roman" w:hAnsi="Times New Roman"/>
          <w:sz w:val="24"/>
          <w:szCs w:val="24"/>
          <w:lang w:eastAsia="pl-PL"/>
        </w:rPr>
        <w:t>n</w:t>
      </w:r>
      <w:r w:rsidRPr="007F7CF7">
        <w:rPr>
          <w:rFonts w:ascii="Times New Roman" w:hAnsi="Times New Roman"/>
          <w:sz w:val="24"/>
          <w:szCs w:val="24"/>
          <w:lang w:eastAsia="pl-PL"/>
        </w:rPr>
        <w:t>ego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Pr="007F7CF7">
        <w:rPr>
          <w:rFonts w:ascii="Times New Roman" w:hAnsi="Times New Roman"/>
          <w:sz w:val="24"/>
          <w:szCs w:val="24"/>
          <w:lang w:eastAsia="pl-PL"/>
        </w:rPr>
        <w:t>pedagoga</w:t>
      </w:r>
      <w:r w:rsidR="005973B6">
        <w:rPr>
          <w:rFonts w:ascii="Times New Roman" w:hAnsi="Times New Roman"/>
          <w:sz w:val="24"/>
          <w:szCs w:val="24"/>
          <w:lang w:eastAsia="pl-PL"/>
        </w:rPr>
        <w:t>/psychologa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 szkolnego</w:t>
      </w:r>
      <w:r w:rsidRPr="007F7CF7">
        <w:rPr>
          <w:rFonts w:ascii="Times New Roman" w:hAnsi="Times New Roman"/>
          <w:sz w:val="24"/>
          <w:szCs w:val="24"/>
          <w:lang w:eastAsia="pl-PL"/>
        </w:rPr>
        <w:t>;</w:t>
      </w:r>
    </w:p>
    <w:p w:rsidR="00FA5AFD" w:rsidRPr="007F7CF7" w:rsidRDefault="00FA5AFD" w:rsidP="00FA5AFD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lastRenderedPageBreak/>
        <w:t xml:space="preserve">pozytywna opinia będąca wynikiem obserwacji dotyczącej </w:t>
      </w:r>
      <w:r w:rsidRPr="005714BD">
        <w:rPr>
          <w:rFonts w:ascii="Times New Roman" w:hAnsi="Times New Roman"/>
          <w:sz w:val="24"/>
          <w:szCs w:val="24"/>
          <w:lang w:eastAsia="pl-PL"/>
        </w:rPr>
        <w:t>dojrzałości społecznej, rozwoju intelektualnego i kultury osobistej kandydata przeprowadz</w:t>
      </w:r>
      <w:r w:rsidRPr="007F7CF7">
        <w:rPr>
          <w:rFonts w:ascii="Times New Roman" w:hAnsi="Times New Roman"/>
          <w:sz w:val="24"/>
          <w:szCs w:val="24"/>
          <w:lang w:eastAsia="pl-PL"/>
        </w:rPr>
        <w:t>o</w:t>
      </w:r>
      <w:r w:rsidRPr="005714BD">
        <w:rPr>
          <w:rFonts w:ascii="Times New Roman" w:hAnsi="Times New Roman"/>
          <w:sz w:val="24"/>
          <w:szCs w:val="24"/>
          <w:lang w:eastAsia="pl-PL"/>
        </w:rPr>
        <w:t>n</w:t>
      </w:r>
      <w:r w:rsidRPr="007F7CF7">
        <w:rPr>
          <w:rFonts w:ascii="Times New Roman" w:hAnsi="Times New Roman"/>
          <w:sz w:val="24"/>
          <w:szCs w:val="24"/>
          <w:lang w:eastAsia="pl-PL"/>
        </w:rPr>
        <w:t>ej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="005973B6">
        <w:rPr>
          <w:rFonts w:ascii="Times New Roman" w:hAnsi="Times New Roman"/>
          <w:sz w:val="24"/>
          <w:szCs w:val="24"/>
          <w:lang w:eastAsia="pl-PL"/>
        </w:rPr>
        <w:t>pedagoga/psychologa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 szkolnego</w:t>
      </w:r>
      <w:r w:rsidRPr="007F7CF7">
        <w:rPr>
          <w:rFonts w:ascii="Times New Roman" w:hAnsi="Times New Roman"/>
          <w:sz w:val="24"/>
          <w:szCs w:val="24"/>
          <w:lang w:eastAsia="pl-PL"/>
        </w:rPr>
        <w:t>;</w:t>
      </w:r>
    </w:p>
    <w:p w:rsidR="00FA5AFD" w:rsidRPr="007F7CF7" w:rsidRDefault="00FA5AFD" w:rsidP="00FA5AFD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>pozytywny wynik rozmowy kwalifikacyjnej przeprowadzonej przez dyrektora szkoły;</w:t>
      </w:r>
    </w:p>
    <w:p w:rsidR="00FA5AFD" w:rsidRPr="005714BD" w:rsidRDefault="00FA5AFD" w:rsidP="00FA5AFD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kolejność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zgłoszeń.</w:t>
      </w:r>
    </w:p>
    <w:p w:rsidR="00FA5AFD" w:rsidRPr="007F7CF7" w:rsidRDefault="00FA5AFD" w:rsidP="00FA5AFD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>Rodzeństwo dzieci uczących się już w KN</w:t>
      </w:r>
      <w:r w:rsidR="005973B6">
        <w:rPr>
          <w:rFonts w:ascii="Times New Roman" w:hAnsi="Times New Roman"/>
          <w:sz w:val="24"/>
          <w:szCs w:val="24"/>
          <w:lang w:eastAsia="pl-PL"/>
        </w:rPr>
        <w:t>SP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jest przyjmowane poza kolejnością z zachowaniem</w:t>
      </w:r>
      <w:r w:rsidRPr="007F7CF7">
        <w:rPr>
          <w:rFonts w:ascii="Times New Roman" w:hAnsi="Times New Roman"/>
          <w:sz w:val="24"/>
          <w:szCs w:val="24"/>
          <w:lang w:eastAsia="pl-PL"/>
        </w:rPr>
        <w:br/>
        <w:t>terminów zgłoszeń,</w:t>
      </w:r>
    </w:p>
    <w:p w:rsidR="00FA5AFD" w:rsidRPr="007F7CF7" w:rsidRDefault="00FA5AFD" w:rsidP="00FA5AFD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14BD">
        <w:rPr>
          <w:rFonts w:ascii="Times New Roman" w:hAnsi="Times New Roman"/>
          <w:sz w:val="24"/>
          <w:szCs w:val="24"/>
          <w:lang w:eastAsia="pl-PL"/>
        </w:rPr>
        <w:t xml:space="preserve">Pierwszeństwo przyjęcia do 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klasy pierwszej 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przysługuje uczniom klasy „0” </w:t>
      </w:r>
      <w:r w:rsidRPr="007F7CF7">
        <w:rPr>
          <w:rFonts w:ascii="Times New Roman" w:hAnsi="Times New Roman"/>
          <w:sz w:val="24"/>
          <w:szCs w:val="24"/>
          <w:lang w:eastAsia="pl-PL"/>
        </w:rPr>
        <w:t>KN</w:t>
      </w:r>
      <w:r w:rsidR="005973B6">
        <w:rPr>
          <w:rFonts w:ascii="Times New Roman" w:hAnsi="Times New Roman"/>
          <w:sz w:val="24"/>
          <w:szCs w:val="24"/>
          <w:lang w:eastAsia="pl-PL"/>
        </w:rPr>
        <w:t>SP</w:t>
      </w:r>
      <w:r w:rsidRPr="007F7CF7">
        <w:rPr>
          <w:rFonts w:ascii="Times New Roman" w:hAnsi="Times New Roman"/>
          <w:sz w:val="24"/>
          <w:szCs w:val="24"/>
          <w:lang w:eastAsia="pl-PL"/>
        </w:rPr>
        <w:t>.</w:t>
      </w:r>
    </w:p>
    <w:p w:rsidR="00FA5AFD" w:rsidRPr="007F7CF7" w:rsidRDefault="00FA5AFD" w:rsidP="00FA5AFD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14BD">
        <w:rPr>
          <w:rFonts w:ascii="Times New Roman" w:hAnsi="Times New Roman"/>
          <w:sz w:val="24"/>
          <w:szCs w:val="24"/>
          <w:lang w:eastAsia="pl-PL"/>
        </w:rPr>
        <w:t>Decyzję o przyjęciu dziecka do Szkoły podejmuje Dyrektor Szkoły, który zawiadamia o swojej decyzji Rodziców  drogą mailową lub telefonicznie</w:t>
      </w:r>
      <w:r w:rsidRPr="007F7CF7">
        <w:rPr>
          <w:rFonts w:ascii="Times New Roman" w:hAnsi="Times New Roman"/>
          <w:sz w:val="24"/>
          <w:szCs w:val="24"/>
          <w:lang w:eastAsia="pl-PL"/>
        </w:rPr>
        <w:t>.</w:t>
      </w:r>
    </w:p>
    <w:p w:rsidR="00FA5AFD" w:rsidRPr="007F7CF7" w:rsidRDefault="00FA5AFD" w:rsidP="00FA5AFD">
      <w:pPr>
        <w:suppressAutoHyphens w:val="0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b/>
          <w:sz w:val="28"/>
        </w:rPr>
        <w:t>&amp;4</w:t>
      </w:r>
      <w:r w:rsidRPr="007F7CF7">
        <w:rPr>
          <w:rFonts w:ascii="Times New Roman" w:hAnsi="Times New Roman"/>
          <w:b/>
          <w:sz w:val="28"/>
        </w:rPr>
        <w:br/>
      </w:r>
      <w:r w:rsidRPr="007F7CF7">
        <w:rPr>
          <w:rFonts w:ascii="Times New Roman" w:hAnsi="Times New Roman"/>
          <w:b/>
          <w:bCs/>
          <w:sz w:val="24"/>
          <w:szCs w:val="24"/>
          <w:lang w:eastAsia="pl-PL"/>
        </w:rPr>
        <w:t>PRZYJĘCIE DO SZKOŁY</w:t>
      </w:r>
    </w:p>
    <w:p w:rsidR="00FA5AFD" w:rsidRPr="005714BD" w:rsidRDefault="00FA5AFD" w:rsidP="00FA5AF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14BD">
        <w:rPr>
          <w:rFonts w:ascii="Times New Roman" w:hAnsi="Times New Roman"/>
          <w:sz w:val="24"/>
          <w:szCs w:val="24"/>
          <w:lang w:eastAsia="pl-PL"/>
        </w:rPr>
        <w:t>Przyjęcie dziecka do Szkoły następuje pod warunkiem zawarcia przez Rodziców ze Szkołą  umowy o świadczeniu usług edukacyjnych. 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14BD">
        <w:rPr>
          <w:rFonts w:ascii="Times New Roman" w:hAnsi="Times New Roman"/>
          <w:sz w:val="24"/>
          <w:szCs w:val="24"/>
          <w:lang w:eastAsia="pl-PL"/>
        </w:rPr>
        <w:t xml:space="preserve">Formularz umowy </w:t>
      </w:r>
      <w:r w:rsidRPr="007F7CF7">
        <w:rPr>
          <w:rFonts w:ascii="Times New Roman" w:hAnsi="Times New Roman"/>
          <w:sz w:val="24"/>
          <w:szCs w:val="24"/>
          <w:lang w:eastAsia="pl-PL"/>
        </w:rPr>
        <w:t>p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rzedstawia  Dyrektor Szkoły. </w:t>
      </w:r>
    </w:p>
    <w:p w:rsidR="00FA5AFD" w:rsidRPr="005714BD" w:rsidRDefault="00FA5AFD" w:rsidP="00FA5AF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14BD">
        <w:rPr>
          <w:rFonts w:ascii="Times New Roman" w:hAnsi="Times New Roman"/>
          <w:sz w:val="24"/>
          <w:szCs w:val="24"/>
          <w:lang w:eastAsia="pl-PL"/>
        </w:rPr>
        <w:t xml:space="preserve">W przypadku gotowości zawarcia umowy, dwa podpisane  przez oboje Rodziców  egzemplarze  należy  złożyć w Sekretariacie Szkoły najdalej </w:t>
      </w:r>
      <w:r w:rsidRPr="007F7CF7">
        <w:rPr>
          <w:rFonts w:ascii="Times New Roman" w:hAnsi="Times New Roman"/>
          <w:sz w:val="24"/>
          <w:szCs w:val="24"/>
          <w:lang w:eastAsia="pl-PL"/>
        </w:rPr>
        <w:t>7 dni od przekazania rodzicom informacji o pozytywnym wyniku rekrutacji,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714BD">
        <w:rPr>
          <w:rFonts w:ascii="Times New Roman" w:hAnsi="Times New Roman"/>
          <w:sz w:val="24"/>
          <w:szCs w:val="24"/>
          <w:lang w:eastAsia="pl-PL"/>
        </w:rPr>
        <w:t xml:space="preserve">W  terminie </w:t>
      </w:r>
      <w:r w:rsidRPr="007F7CF7">
        <w:rPr>
          <w:rFonts w:ascii="Times New Roman" w:hAnsi="Times New Roman"/>
          <w:sz w:val="24"/>
          <w:szCs w:val="24"/>
          <w:lang w:eastAsia="pl-PL"/>
        </w:rPr>
        <w:t>7 d</w:t>
      </w:r>
      <w:r w:rsidRPr="005714BD">
        <w:rPr>
          <w:rFonts w:ascii="Times New Roman" w:hAnsi="Times New Roman"/>
          <w:sz w:val="24"/>
          <w:szCs w:val="24"/>
          <w:lang w:eastAsia="pl-PL"/>
        </w:rPr>
        <w:t>ni od dnia podpisania umowy Rodzice zobowiązani są wpłacić na rzecz Szkoły jednorazową bezzwrotną opłatę</w:t>
      </w:r>
      <w:r w:rsidRPr="007F7CF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14BD">
        <w:rPr>
          <w:rFonts w:ascii="Times New Roman" w:hAnsi="Times New Roman"/>
          <w:sz w:val="24"/>
          <w:szCs w:val="24"/>
          <w:lang w:eastAsia="pl-PL"/>
        </w:rPr>
        <w:t>- wpisowe</w:t>
      </w:r>
      <w:r w:rsidRPr="007F7CF7">
        <w:rPr>
          <w:rFonts w:ascii="Times New Roman" w:hAnsi="Times New Roman"/>
          <w:sz w:val="24"/>
          <w:szCs w:val="24"/>
          <w:lang w:eastAsia="pl-PL"/>
        </w:rPr>
        <w:t>go</w:t>
      </w:r>
      <w:r w:rsidRPr="005714BD">
        <w:rPr>
          <w:rFonts w:ascii="Times New Roman" w:hAnsi="Times New Roman"/>
          <w:sz w:val="24"/>
          <w:szCs w:val="24"/>
          <w:lang w:eastAsia="pl-PL"/>
        </w:rPr>
        <w:t xml:space="preserve"> Wysokość oraz zasady wpłaty wpisowego określa </w:t>
      </w:r>
      <w:r w:rsidRPr="007F7CF7">
        <w:rPr>
          <w:rFonts w:ascii="Times New Roman" w:hAnsi="Times New Roman"/>
          <w:sz w:val="24"/>
          <w:szCs w:val="24"/>
          <w:lang w:eastAsia="pl-PL"/>
        </w:rPr>
        <w:t>regulamin świadczeń pieniężnych.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>Po potwierdzeniu wpłynięcia wpisowego kandydat zostaje umieszczony na liście uczniów przyjętych do danego oddziału na dany etap edukacji określony w umowie.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>Niewywiązanie się Rodziców z określonych w punktach 3 i 4 terminach spowoduje wykreślenie dziecka z listy kandydatów.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  <w:szCs w:val="24"/>
        </w:rPr>
        <w:t xml:space="preserve">Do Szkoły mogą zostać przyjęci uczniowie posiadający orzeczenia o niepełnosprawności. 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280" w:beforeAutospacing="1" w:after="0" w:afterAutospacing="1" w:line="240" w:lineRule="auto"/>
        <w:rPr>
          <w:rFonts w:ascii="Times New Roman" w:hAnsi="Times New Roman"/>
          <w:sz w:val="24"/>
          <w:szCs w:val="24"/>
        </w:rPr>
      </w:pPr>
      <w:r w:rsidRPr="007F7CF7">
        <w:rPr>
          <w:rFonts w:ascii="Times New Roman" w:hAnsi="Times New Roman"/>
          <w:sz w:val="24"/>
          <w:szCs w:val="24"/>
          <w:lang w:eastAsia="pl-PL"/>
        </w:rPr>
        <w:t>Szkoła prowadzi również nabór uczniów, którzy obowiązek szkolny spełniają poza szkołą z zachowaniem przepisów określonych w rozporządzeniu.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280" w:beforeAutospacing="1" w:after="0" w:afterAutospacing="1" w:line="240" w:lineRule="auto"/>
        <w:rPr>
          <w:rFonts w:ascii="Times New Roman" w:hAnsi="Times New Roman"/>
          <w:sz w:val="24"/>
          <w:szCs w:val="24"/>
        </w:rPr>
      </w:pPr>
      <w:r w:rsidRPr="007F7CF7">
        <w:rPr>
          <w:rFonts w:ascii="Times New Roman" w:hAnsi="Times New Roman"/>
          <w:sz w:val="24"/>
          <w:szCs w:val="24"/>
        </w:rPr>
        <w:t xml:space="preserve">Szkoła przyjmuje dzieci niezależnie od miejsca zamieszkania i zameldowania kandydatów. </w:t>
      </w:r>
    </w:p>
    <w:p w:rsidR="00FA5AFD" w:rsidRPr="007F7CF7" w:rsidRDefault="00FA5AFD" w:rsidP="00FA5AFD">
      <w:pPr>
        <w:numPr>
          <w:ilvl w:val="0"/>
          <w:numId w:val="9"/>
        </w:numPr>
        <w:suppressAutoHyphens w:val="0"/>
        <w:spacing w:before="280" w:beforeAutospacing="1" w:after="0" w:afterAutospacing="1" w:line="240" w:lineRule="auto"/>
        <w:rPr>
          <w:rFonts w:ascii="Times New Roman" w:hAnsi="Times New Roman"/>
          <w:sz w:val="24"/>
          <w:szCs w:val="24"/>
        </w:rPr>
      </w:pPr>
      <w:r w:rsidRPr="007F7CF7">
        <w:rPr>
          <w:rFonts w:ascii="Times New Roman" w:hAnsi="Times New Roman"/>
          <w:sz w:val="24"/>
          <w:szCs w:val="24"/>
        </w:rPr>
        <w:t>W przypadku zgłoszenia większej liczby dzieci, niż limit posiadanych miejsc, tworzona jest lista rezerwowa kandydatów do poszczególnych oddziałów na dany rok szkolny.</w:t>
      </w:r>
    </w:p>
    <w:p w:rsidR="00FA5AFD" w:rsidRPr="005714BD" w:rsidRDefault="00FA5AFD" w:rsidP="00FA5AFD">
      <w:pPr>
        <w:suppressAutoHyphens w:val="0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8"/>
        </w:rPr>
        <w:t>&amp;5</w:t>
      </w:r>
      <w:r w:rsidRPr="007F7CF7">
        <w:rPr>
          <w:rFonts w:ascii="Times New Roman" w:hAnsi="Times New Roman"/>
          <w:b/>
          <w:sz w:val="28"/>
        </w:rPr>
        <w:br/>
      </w:r>
    </w:p>
    <w:p w:rsidR="00FA5AFD" w:rsidRPr="007F7CF7" w:rsidRDefault="00FA5AFD" w:rsidP="00FA5AFD">
      <w:pPr>
        <w:pStyle w:val="Default"/>
        <w:spacing w:line="360" w:lineRule="auto"/>
        <w:rPr>
          <w:color w:val="auto"/>
          <w:szCs w:val="22"/>
        </w:rPr>
      </w:pPr>
      <w:r>
        <w:rPr>
          <w:color w:val="auto"/>
          <w:szCs w:val="22"/>
        </w:rPr>
        <w:t>Z</w:t>
      </w:r>
      <w:r w:rsidRPr="007F7CF7">
        <w:rPr>
          <w:color w:val="auto"/>
          <w:szCs w:val="22"/>
        </w:rPr>
        <w:t>asady płatności za świadczenie usług edukacyjnych zawarte są w regulaminie świadczeń pieniężnych</w:t>
      </w:r>
    </w:p>
    <w:p w:rsidR="00FA5AFD" w:rsidRDefault="00FA5AFD" w:rsidP="00FA5AFD">
      <w:pPr>
        <w:suppressAutoHyphens w:val="0"/>
        <w:spacing w:before="100" w:beforeAutospacing="1" w:after="100" w:afterAutospacing="1" w:line="240" w:lineRule="auto"/>
      </w:pPr>
      <w:r w:rsidRPr="007F7CF7">
        <w:rPr>
          <w:rFonts w:ascii="Times New Roman" w:hAnsi="Times New Roman"/>
          <w:sz w:val="24"/>
        </w:rPr>
        <w:t xml:space="preserve">Dokumenty wymagane do przyjęcia do szkoły (wykaz znajduje się na stronie </w:t>
      </w:r>
      <w:hyperlink r:id="rId8" w:history="1">
        <w:r w:rsidRPr="00B72F16">
          <w:rPr>
            <w:rStyle w:val="Hipercze"/>
          </w:rPr>
          <w:t>www.katolicka.com.pl</w:t>
        </w:r>
      </w:hyperlink>
      <w:r w:rsidRPr="007F7CF7">
        <w:rPr>
          <w:rFonts w:ascii="Times New Roman" w:hAnsi="Times New Roman"/>
          <w:sz w:val="24"/>
        </w:rPr>
        <w:t>) rodzice zobowiązani są złożyć wraz z umową</w:t>
      </w:r>
      <w:r>
        <w:t>.</w:t>
      </w:r>
    </w:p>
    <w:p w:rsidR="00FA5AFD" w:rsidRPr="005714BD" w:rsidRDefault="00FA5AFD" w:rsidP="00FA5AFD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F7CF7">
        <w:rPr>
          <w:rFonts w:ascii="Times New Roman" w:hAnsi="Times New Roman"/>
          <w:sz w:val="24"/>
        </w:rPr>
        <w:br/>
      </w:r>
      <w:r w:rsidRPr="007F7CF7">
        <w:rPr>
          <w:rFonts w:ascii="Times New Roman" w:hAnsi="Times New Roman"/>
          <w:b/>
          <w:sz w:val="28"/>
        </w:rPr>
        <w:t>&amp;</w:t>
      </w:r>
      <w:r>
        <w:rPr>
          <w:rFonts w:ascii="Times New Roman" w:hAnsi="Times New Roman"/>
          <w:b/>
          <w:sz w:val="28"/>
        </w:rPr>
        <w:t>6</w:t>
      </w:r>
      <w:r w:rsidRPr="007F7CF7">
        <w:rPr>
          <w:rFonts w:ascii="Times New Roman" w:hAnsi="Times New Roman"/>
          <w:b/>
          <w:sz w:val="28"/>
        </w:rPr>
        <w:br/>
      </w:r>
    </w:p>
    <w:p w:rsidR="00FA5AFD" w:rsidRDefault="00FA5AFD" w:rsidP="00FA5AFD">
      <w:pPr>
        <w:pStyle w:val="Default"/>
        <w:numPr>
          <w:ilvl w:val="0"/>
          <w:numId w:val="12"/>
        </w:numPr>
        <w:spacing w:after="280"/>
        <w:rPr>
          <w:rFonts w:eastAsia="Times New Roman"/>
          <w:color w:val="auto"/>
        </w:rPr>
      </w:pPr>
      <w:r w:rsidRPr="008B0AA3">
        <w:rPr>
          <w:rFonts w:eastAsia="Times New Roman"/>
          <w:color w:val="auto"/>
        </w:rPr>
        <w:lastRenderedPageBreak/>
        <w:t xml:space="preserve">Sprawy sporne, skargi i odwołania w pierwszej kolejności rozpatruje </w:t>
      </w:r>
      <w:r>
        <w:rPr>
          <w:rFonts w:eastAsia="Times New Roman"/>
          <w:color w:val="auto"/>
        </w:rPr>
        <w:t>Dyrektor Szkoły</w:t>
      </w:r>
      <w:r w:rsidRPr="008B0AA3">
        <w:rPr>
          <w:rFonts w:eastAsia="Times New Roman"/>
          <w:color w:val="auto"/>
        </w:rPr>
        <w:t xml:space="preserve">. </w:t>
      </w:r>
    </w:p>
    <w:p w:rsidR="00FA5AFD" w:rsidRDefault="00FA5AFD" w:rsidP="00FA5AFD">
      <w:pPr>
        <w:pStyle w:val="Default"/>
        <w:numPr>
          <w:ilvl w:val="0"/>
          <w:numId w:val="12"/>
        </w:numPr>
        <w:spacing w:after="280"/>
        <w:rPr>
          <w:rFonts w:eastAsia="Times New Roman"/>
          <w:color w:val="auto"/>
        </w:rPr>
      </w:pPr>
      <w:r w:rsidRPr="008B0AA3">
        <w:rPr>
          <w:rFonts w:eastAsia="Times New Roman"/>
          <w:color w:val="auto"/>
        </w:rPr>
        <w:t xml:space="preserve">Od decyzji </w:t>
      </w:r>
      <w:r>
        <w:rPr>
          <w:rFonts w:eastAsia="Times New Roman"/>
          <w:color w:val="auto"/>
        </w:rPr>
        <w:t>Dyrektora Szkoły</w:t>
      </w:r>
      <w:r w:rsidRPr="008B0AA3">
        <w:rPr>
          <w:rFonts w:eastAsia="Times New Roman"/>
          <w:color w:val="auto"/>
        </w:rPr>
        <w:t xml:space="preserve"> Rodzice mogą odwoływać się do organu prowadzącego placówkę. </w:t>
      </w:r>
    </w:p>
    <w:p w:rsidR="00FA5AFD" w:rsidRPr="008B0AA3" w:rsidRDefault="00FA5AFD" w:rsidP="00FA5AFD">
      <w:pPr>
        <w:pStyle w:val="Default"/>
        <w:numPr>
          <w:ilvl w:val="0"/>
          <w:numId w:val="12"/>
        </w:numPr>
        <w:spacing w:after="28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Odwołania należy składać na piśmie z uzasadnieniem w terminie 14 dni od dnia otrzymania decyzji.</w:t>
      </w:r>
    </w:p>
    <w:p w:rsidR="00FA5AFD" w:rsidRPr="007F7CF7" w:rsidRDefault="00FA5AFD" w:rsidP="00FA5AFD">
      <w:pPr>
        <w:spacing w:before="280" w:after="280" w:line="240" w:lineRule="auto"/>
        <w:ind w:left="720"/>
        <w:jc w:val="center"/>
        <w:rPr>
          <w:rFonts w:ascii="Times" w:hAnsi="Times" w:cs="Times"/>
          <w:b/>
          <w:bCs/>
          <w:sz w:val="27"/>
          <w:szCs w:val="27"/>
        </w:rPr>
      </w:pPr>
      <w:r>
        <w:rPr>
          <w:rFonts w:ascii="Times" w:hAnsi="Times" w:cs="Times"/>
          <w:b/>
          <w:bCs/>
          <w:sz w:val="27"/>
          <w:szCs w:val="27"/>
        </w:rPr>
        <w:t>§7</w:t>
      </w:r>
    </w:p>
    <w:p w:rsidR="00FA5AFD" w:rsidRPr="007F7CF7" w:rsidRDefault="00FA5AFD" w:rsidP="00FA5AFD">
      <w:pPr>
        <w:spacing w:before="280" w:after="0" w:line="240" w:lineRule="auto"/>
        <w:rPr>
          <w:rFonts w:ascii="Times New Roman" w:hAnsi="Times New Roman"/>
          <w:sz w:val="24"/>
          <w:szCs w:val="24"/>
        </w:rPr>
      </w:pPr>
      <w:r w:rsidRPr="007F7CF7">
        <w:rPr>
          <w:rFonts w:ascii="Times New Roman" w:hAnsi="Times New Roman"/>
          <w:sz w:val="24"/>
          <w:szCs w:val="24"/>
        </w:rPr>
        <w:t>1. Regulamin wchodzi w życie z dniem podpisania.</w:t>
      </w:r>
    </w:p>
    <w:p w:rsidR="00FA5AFD" w:rsidRPr="007F7CF7" w:rsidRDefault="00FA5AFD" w:rsidP="00FA5AFD">
      <w:pPr>
        <w:spacing w:before="280" w:after="0" w:line="240" w:lineRule="auto"/>
        <w:ind w:left="1095"/>
        <w:rPr>
          <w:rFonts w:ascii="Times New Roman" w:hAnsi="Times New Roman"/>
          <w:sz w:val="24"/>
          <w:szCs w:val="24"/>
        </w:rPr>
      </w:pPr>
    </w:p>
    <w:p w:rsidR="00FA5AFD" w:rsidRPr="007F7CF7" w:rsidRDefault="00FA5AFD" w:rsidP="00FA5AFD">
      <w:pPr>
        <w:spacing w:after="280" w:line="240" w:lineRule="auto"/>
        <w:rPr>
          <w:rFonts w:ascii="Times New Roman" w:hAnsi="Times New Roman"/>
          <w:sz w:val="24"/>
          <w:szCs w:val="24"/>
        </w:rPr>
      </w:pPr>
      <w:r w:rsidRPr="007F7CF7">
        <w:rPr>
          <w:rFonts w:ascii="Times New Roman" w:hAnsi="Times New Roman"/>
          <w:sz w:val="24"/>
          <w:szCs w:val="24"/>
        </w:rPr>
        <w:t xml:space="preserve">2. Regulamin podany jest do wiadomości Rodziców poprzez umieszczenie na stronie internetowej </w:t>
      </w:r>
      <w:r>
        <w:rPr>
          <w:rFonts w:ascii="Times New Roman" w:hAnsi="Times New Roman"/>
          <w:sz w:val="24"/>
          <w:szCs w:val="24"/>
        </w:rPr>
        <w:t>KN</w:t>
      </w:r>
      <w:r w:rsidR="005973B6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.</w:t>
      </w:r>
      <w:r w:rsidRPr="007F7CF7">
        <w:rPr>
          <w:rFonts w:ascii="Times New Roman" w:hAnsi="Times New Roman"/>
          <w:sz w:val="24"/>
          <w:szCs w:val="24"/>
        </w:rPr>
        <w:t xml:space="preserve"> </w:t>
      </w:r>
    </w:p>
    <w:p w:rsidR="00FA5AFD" w:rsidRPr="007F7CF7" w:rsidRDefault="00FA5AFD" w:rsidP="00FA5AFD">
      <w:pPr>
        <w:ind w:firstLine="708"/>
        <w:rPr>
          <w:rFonts w:ascii="Times New Roman" w:hAnsi="Times New Roman"/>
          <w:sz w:val="24"/>
          <w:szCs w:val="20"/>
        </w:rPr>
      </w:pPr>
    </w:p>
    <w:p w:rsidR="001269BC" w:rsidRDefault="001269BC" w:rsidP="00381A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269BC" w:rsidRDefault="001269BC" w:rsidP="00381AB2">
      <w:pPr>
        <w:spacing w:line="360" w:lineRule="auto"/>
        <w:jc w:val="both"/>
        <w:rPr>
          <w:rFonts w:ascii="Arial" w:hAnsi="Arial" w:cs="Arial"/>
        </w:rPr>
      </w:pPr>
    </w:p>
    <w:p w:rsidR="001269BC" w:rsidRDefault="001269BC" w:rsidP="00381AB2">
      <w:pPr>
        <w:spacing w:line="360" w:lineRule="auto"/>
        <w:jc w:val="both"/>
        <w:rPr>
          <w:rFonts w:ascii="Arial" w:hAnsi="Arial" w:cs="Arial"/>
        </w:rPr>
      </w:pPr>
    </w:p>
    <w:p w:rsidR="001269BC" w:rsidRDefault="001269BC" w:rsidP="00381AB2">
      <w:pPr>
        <w:spacing w:line="360" w:lineRule="auto"/>
        <w:jc w:val="both"/>
        <w:rPr>
          <w:rFonts w:ascii="Arial" w:hAnsi="Arial" w:cs="Arial"/>
        </w:rPr>
      </w:pPr>
    </w:p>
    <w:p w:rsidR="00381AB2" w:rsidRDefault="00381AB2" w:rsidP="00381AB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poważaniem                            </w:t>
      </w:r>
    </w:p>
    <w:p w:rsidR="00381AB2" w:rsidRDefault="00381AB2" w:rsidP="00381AB2">
      <w:pPr>
        <w:spacing w:line="360" w:lineRule="auto"/>
        <w:jc w:val="both"/>
        <w:rPr>
          <w:rFonts w:ascii="Arial" w:hAnsi="Arial" w:cs="Arial"/>
        </w:rPr>
      </w:pPr>
    </w:p>
    <w:p w:rsidR="00381AB2" w:rsidRDefault="00381AB2" w:rsidP="00381AB2">
      <w:pPr>
        <w:spacing w:line="360" w:lineRule="auto"/>
        <w:jc w:val="both"/>
        <w:rPr>
          <w:rFonts w:ascii="Arial" w:hAnsi="Arial" w:cs="Arial"/>
        </w:rPr>
      </w:pPr>
    </w:p>
    <w:p w:rsidR="00381AB2" w:rsidRDefault="00381AB2" w:rsidP="00381AB2">
      <w:pPr>
        <w:spacing w:line="360" w:lineRule="auto"/>
        <w:jc w:val="both"/>
        <w:rPr>
          <w:rFonts w:ascii="Arial" w:hAnsi="Arial" w:cs="Arial"/>
        </w:rPr>
      </w:pPr>
    </w:p>
    <w:p w:rsidR="00381AB2" w:rsidRDefault="00381AB2" w:rsidP="00381AB2">
      <w:pPr>
        <w:spacing w:line="360" w:lineRule="auto"/>
        <w:jc w:val="both"/>
        <w:rPr>
          <w:rFonts w:ascii="Arial" w:hAnsi="Arial" w:cs="Arial"/>
        </w:rPr>
      </w:pPr>
    </w:p>
    <w:sectPr w:rsidR="00381AB2" w:rsidSect="007F7913">
      <w:headerReference w:type="even" r:id="rId9"/>
      <w:headerReference w:type="default" r:id="rId10"/>
      <w:pgSz w:w="11906" w:h="16838"/>
      <w:pgMar w:top="42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0D9" w:rsidRDefault="004510D9">
      <w:r>
        <w:separator/>
      </w:r>
    </w:p>
  </w:endnote>
  <w:endnote w:type="continuationSeparator" w:id="0">
    <w:p w:rsidR="004510D9" w:rsidRDefault="0045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0D9" w:rsidRDefault="004510D9">
      <w:r>
        <w:separator/>
      </w:r>
    </w:p>
  </w:footnote>
  <w:footnote w:type="continuationSeparator" w:id="0">
    <w:p w:rsidR="004510D9" w:rsidRDefault="0045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58B" w:rsidRDefault="007B47D8" w:rsidP="00145AC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35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358B" w:rsidRDefault="0059358B" w:rsidP="0074276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58B" w:rsidRDefault="0059358B" w:rsidP="00973750">
    <w:pPr>
      <w:pStyle w:val="Tytu"/>
      <w:ind w:left="-426"/>
      <w:rPr>
        <w:rFonts w:ascii="Arial" w:hAnsi="Arial" w:cs="Arial"/>
        <w:color w:val="3366FF"/>
        <w:spacing w:val="42"/>
        <w:sz w:val="28"/>
        <w:szCs w:val="26"/>
      </w:rPr>
    </w:pPr>
    <w:r>
      <w:rPr>
        <w:rFonts w:ascii="Arial" w:hAnsi="Arial" w:cs="Arial"/>
        <w:noProof/>
        <w:color w:val="3366FF"/>
        <w:spacing w:val="42"/>
        <w:sz w:val="28"/>
        <w:szCs w:val="2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-635</wp:posOffset>
          </wp:positionV>
          <wp:extent cx="1120775" cy="1120140"/>
          <wp:effectExtent l="19050" t="0" r="3175" b="0"/>
          <wp:wrapTight wrapText="bothSides">
            <wp:wrapPolygon edited="0">
              <wp:start x="-367" y="0"/>
              <wp:lineTo x="-367" y="21306"/>
              <wp:lineTo x="21661" y="21306"/>
              <wp:lineTo x="21661" y="0"/>
              <wp:lineTo x="-367" y="0"/>
            </wp:wrapPolygon>
          </wp:wrapTight>
          <wp:docPr id="9" name="Obraz 5" descr="LOGO KNSP 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NSP 72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75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3366FF"/>
        <w:spacing w:val="42"/>
        <w:sz w:val="28"/>
        <w:szCs w:val="26"/>
      </w:rPr>
      <w:t xml:space="preserve">             Katolicka</w:t>
    </w:r>
    <w:r w:rsidRPr="00742763">
      <w:rPr>
        <w:rFonts w:ascii="Arial" w:hAnsi="Arial" w:cs="Arial"/>
        <w:color w:val="3366FF"/>
        <w:spacing w:val="42"/>
        <w:sz w:val="28"/>
        <w:szCs w:val="26"/>
      </w:rPr>
      <w:t xml:space="preserve"> </w:t>
    </w:r>
    <w:r>
      <w:rPr>
        <w:rFonts w:ascii="Arial" w:hAnsi="Arial" w:cs="Arial"/>
        <w:color w:val="3366FF"/>
        <w:spacing w:val="42"/>
        <w:sz w:val="28"/>
        <w:szCs w:val="26"/>
      </w:rPr>
      <w:t>Niepubliczna Szkoła Podstawowa</w:t>
    </w:r>
    <w:r w:rsidRPr="00742763">
      <w:rPr>
        <w:rFonts w:ascii="Arial" w:hAnsi="Arial" w:cs="Arial"/>
        <w:color w:val="3366FF"/>
        <w:spacing w:val="42"/>
        <w:sz w:val="28"/>
        <w:szCs w:val="26"/>
      </w:rPr>
      <w:t xml:space="preserve">  </w:t>
    </w:r>
  </w:p>
  <w:p w:rsidR="0059358B" w:rsidRPr="00742763" w:rsidRDefault="0059358B" w:rsidP="00973750">
    <w:pPr>
      <w:pStyle w:val="Tytu"/>
      <w:ind w:left="-426"/>
      <w:rPr>
        <w:rFonts w:ascii="Arial" w:hAnsi="Arial" w:cs="Arial"/>
        <w:color w:val="3366FF"/>
        <w:spacing w:val="42"/>
        <w:sz w:val="28"/>
        <w:szCs w:val="26"/>
      </w:rPr>
    </w:pPr>
    <w:r w:rsidRPr="00742763">
      <w:rPr>
        <w:rFonts w:ascii="Arial" w:hAnsi="Arial" w:cs="Arial"/>
        <w:color w:val="3366FF"/>
        <w:spacing w:val="42"/>
        <w:sz w:val="28"/>
        <w:szCs w:val="26"/>
      </w:rPr>
      <w:t xml:space="preserve">im. </w:t>
    </w:r>
    <w:r>
      <w:rPr>
        <w:rFonts w:ascii="Arial" w:hAnsi="Arial" w:cs="Arial"/>
        <w:color w:val="3366FF"/>
        <w:spacing w:val="42"/>
        <w:sz w:val="28"/>
        <w:szCs w:val="26"/>
      </w:rPr>
      <w:t xml:space="preserve">św. </w:t>
    </w:r>
    <w:r w:rsidRPr="00742763">
      <w:rPr>
        <w:rFonts w:ascii="Arial" w:hAnsi="Arial" w:cs="Arial"/>
        <w:color w:val="3366FF"/>
        <w:spacing w:val="42"/>
        <w:sz w:val="28"/>
        <w:szCs w:val="26"/>
      </w:rPr>
      <w:t>Jana Pawła II</w:t>
    </w:r>
  </w:p>
  <w:p w:rsidR="0059358B" w:rsidRPr="00742763" w:rsidRDefault="0059358B" w:rsidP="00742763">
    <w:pPr>
      <w:pStyle w:val="Nagwek5"/>
      <w:spacing w:line="240" w:lineRule="atLeast"/>
      <w:ind w:left="2126" w:firstLine="34"/>
      <w:jc w:val="center"/>
      <w:rPr>
        <w:rFonts w:ascii="Arial" w:hAnsi="Arial" w:cs="Arial"/>
        <w:spacing w:val="38"/>
        <w:sz w:val="20"/>
        <w:szCs w:val="20"/>
      </w:rPr>
    </w:pPr>
    <w:r w:rsidRPr="00742763">
      <w:rPr>
        <w:rFonts w:ascii="Arial" w:hAnsi="Arial" w:cs="Arial"/>
        <w:spacing w:val="38"/>
        <w:sz w:val="20"/>
        <w:szCs w:val="20"/>
      </w:rPr>
      <w:t xml:space="preserve">83–000 Pruszcz Gdański,  ul. </w:t>
    </w:r>
    <w:r w:rsidR="00FF47F0">
      <w:rPr>
        <w:rFonts w:ascii="Arial" w:hAnsi="Arial" w:cs="Arial"/>
        <w:spacing w:val="38"/>
        <w:sz w:val="20"/>
        <w:szCs w:val="20"/>
      </w:rPr>
      <w:t>Dobrowolskiego 11</w:t>
    </w:r>
  </w:p>
  <w:p w:rsidR="0059358B" w:rsidRPr="00FF47F0" w:rsidRDefault="00FF47F0" w:rsidP="00FF47F0">
    <w:pPr>
      <w:pStyle w:val="Nagwek5"/>
      <w:tabs>
        <w:tab w:val="left" w:pos="2520"/>
        <w:tab w:val="left" w:pos="4860"/>
        <w:tab w:val="left" w:pos="7380"/>
        <w:tab w:val="left" w:pos="8970"/>
      </w:tabs>
      <w:spacing w:before="120" w:line="240" w:lineRule="atLeast"/>
      <w:ind w:left="1800"/>
      <w:rPr>
        <w:rFonts w:ascii="Arial" w:hAnsi="Arial" w:cs="Arial"/>
        <w:i/>
        <w:sz w:val="20"/>
        <w:szCs w:val="20"/>
        <w:lang w:val="en-US"/>
      </w:rPr>
    </w:pPr>
    <w:r>
      <w:rPr>
        <w:rFonts w:ascii="Arial" w:hAnsi="Arial" w:cs="Arial"/>
        <w:i/>
        <w:sz w:val="20"/>
        <w:szCs w:val="20"/>
        <w:lang w:val="en-US"/>
      </w:rPr>
      <w:t xml:space="preserve">                                     </w:t>
    </w:r>
    <w:r w:rsidR="0059358B" w:rsidRPr="00FF47F0">
      <w:rPr>
        <w:rFonts w:ascii="Arial" w:hAnsi="Arial" w:cs="Arial"/>
        <w:i/>
        <w:sz w:val="20"/>
        <w:szCs w:val="20"/>
        <w:lang w:val="en-US"/>
      </w:rPr>
      <w:t xml:space="preserve">tel. (58) </w:t>
    </w:r>
    <w:r>
      <w:rPr>
        <w:rFonts w:ascii="Arial" w:hAnsi="Arial" w:cs="Arial"/>
        <w:i/>
        <w:sz w:val="20"/>
        <w:szCs w:val="20"/>
        <w:lang w:val="en-US"/>
      </w:rPr>
      <w:t>355 82 82</w:t>
    </w:r>
    <w:r w:rsidR="0059358B" w:rsidRPr="00FF47F0">
      <w:rPr>
        <w:rFonts w:ascii="Arial" w:hAnsi="Arial" w:cs="Arial"/>
        <w:i/>
        <w:sz w:val="20"/>
        <w:szCs w:val="20"/>
        <w:lang w:val="en-US"/>
      </w:rPr>
      <w:t xml:space="preserve">    e-mail:</w:t>
    </w:r>
    <w:hyperlink r:id="rId2" w:history="1">
      <w:r w:rsidRPr="00FF47F0">
        <w:rPr>
          <w:rStyle w:val="Hipercze"/>
          <w:rFonts w:ascii="Arial" w:hAnsi="Arial" w:cs="Arial"/>
          <w:i/>
          <w:sz w:val="20"/>
          <w:szCs w:val="20"/>
          <w:lang w:val="en-US"/>
        </w:rPr>
        <w:t>ksn@katolicka.com.pl</w:t>
      </w:r>
    </w:hyperlink>
  </w:p>
  <w:p w:rsidR="0059358B" w:rsidRPr="00FF47F0" w:rsidRDefault="0059358B" w:rsidP="00742763">
    <w:pPr>
      <w:pStyle w:val="Nagwek"/>
      <w:pBdr>
        <w:bottom w:val="single" w:sz="4" w:space="1" w:color="auto"/>
      </w:pBdr>
      <w:ind w:left="1800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DFE"/>
    <w:multiLevelType w:val="hybridMultilevel"/>
    <w:tmpl w:val="4CD632C0"/>
    <w:lvl w:ilvl="0" w:tplc="3E4095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F2A6B"/>
    <w:multiLevelType w:val="hybridMultilevel"/>
    <w:tmpl w:val="3830D4B0"/>
    <w:lvl w:ilvl="0" w:tplc="6800242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3F3583"/>
    <w:multiLevelType w:val="hybridMultilevel"/>
    <w:tmpl w:val="D4EE284C"/>
    <w:lvl w:ilvl="0" w:tplc="F17A6B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CE0"/>
    <w:multiLevelType w:val="hybridMultilevel"/>
    <w:tmpl w:val="CB040484"/>
    <w:lvl w:ilvl="0" w:tplc="BC0A4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12793E"/>
    <w:multiLevelType w:val="hybridMultilevel"/>
    <w:tmpl w:val="ED64D0DA"/>
    <w:lvl w:ilvl="0" w:tplc="54D8514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17D5611"/>
    <w:multiLevelType w:val="hybridMultilevel"/>
    <w:tmpl w:val="6F58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5B61"/>
    <w:multiLevelType w:val="hybridMultilevel"/>
    <w:tmpl w:val="9BACB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461A8"/>
    <w:multiLevelType w:val="hybridMultilevel"/>
    <w:tmpl w:val="8A5203A8"/>
    <w:lvl w:ilvl="0" w:tplc="0110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51E29"/>
    <w:multiLevelType w:val="hybridMultilevel"/>
    <w:tmpl w:val="CE4E1C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B5DC4"/>
    <w:multiLevelType w:val="multilevel"/>
    <w:tmpl w:val="6902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81588"/>
    <w:multiLevelType w:val="hybridMultilevel"/>
    <w:tmpl w:val="F9EA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7338"/>
    <w:multiLevelType w:val="hybridMultilevel"/>
    <w:tmpl w:val="90E6525E"/>
    <w:lvl w:ilvl="0" w:tplc="0F2A13E4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4033">
      <o:colormru v:ext="edit" colors="#111,#1c1c1c"/>
      <o:colormenu v:ext="edit" strokecolor="#1c1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94"/>
    <w:rsid w:val="00000382"/>
    <w:rsid w:val="00005544"/>
    <w:rsid w:val="000077FF"/>
    <w:rsid w:val="000112FC"/>
    <w:rsid w:val="00023340"/>
    <w:rsid w:val="00026A5F"/>
    <w:rsid w:val="00033607"/>
    <w:rsid w:val="00036094"/>
    <w:rsid w:val="00036278"/>
    <w:rsid w:val="00041FB2"/>
    <w:rsid w:val="00044E22"/>
    <w:rsid w:val="00051D0A"/>
    <w:rsid w:val="00055A5A"/>
    <w:rsid w:val="00091F08"/>
    <w:rsid w:val="00091F0D"/>
    <w:rsid w:val="000942D4"/>
    <w:rsid w:val="000A75D6"/>
    <w:rsid w:val="000B0EBD"/>
    <w:rsid w:val="000B1794"/>
    <w:rsid w:val="000B1E86"/>
    <w:rsid w:val="000B3BF7"/>
    <w:rsid w:val="000B5990"/>
    <w:rsid w:val="000C5310"/>
    <w:rsid w:val="000D0F9C"/>
    <w:rsid w:val="000D7B2E"/>
    <w:rsid w:val="000E4534"/>
    <w:rsid w:val="000F56A6"/>
    <w:rsid w:val="000F6C52"/>
    <w:rsid w:val="001006F3"/>
    <w:rsid w:val="00100971"/>
    <w:rsid w:val="00101912"/>
    <w:rsid w:val="00103E26"/>
    <w:rsid w:val="00112D8F"/>
    <w:rsid w:val="00117579"/>
    <w:rsid w:val="001206DC"/>
    <w:rsid w:val="00123DD6"/>
    <w:rsid w:val="001269BC"/>
    <w:rsid w:val="00140841"/>
    <w:rsid w:val="00140EB4"/>
    <w:rsid w:val="00145AC9"/>
    <w:rsid w:val="00164240"/>
    <w:rsid w:val="00166870"/>
    <w:rsid w:val="00171352"/>
    <w:rsid w:val="00172845"/>
    <w:rsid w:val="00180E62"/>
    <w:rsid w:val="00190B08"/>
    <w:rsid w:val="00196B32"/>
    <w:rsid w:val="001A21F3"/>
    <w:rsid w:val="001B0794"/>
    <w:rsid w:val="001B3ACD"/>
    <w:rsid w:val="001C30FA"/>
    <w:rsid w:val="001C3C96"/>
    <w:rsid w:val="001C588C"/>
    <w:rsid w:val="001D0229"/>
    <w:rsid w:val="001E23C6"/>
    <w:rsid w:val="00200F39"/>
    <w:rsid w:val="00211531"/>
    <w:rsid w:val="002130D6"/>
    <w:rsid w:val="002251D7"/>
    <w:rsid w:val="002311E8"/>
    <w:rsid w:val="00234888"/>
    <w:rsid w:val="00235BBA"/>
    <w:rsid w:val="00240F88"/>
    <w:rsid w:val="002451D2"/>
    <w:rsid w:val="00253650"/>
    <w:rsid w:val="002609CE"/>
    <w:rsid w:val="0026211A"/>
    <w:rsid w:val="002717BF"/>
    <w:rsid w:val="0027293C"/>
    <w:rsid w:val="002729E3"/>
    <w:rsid w:val="00284934"/>
    <w:rsid w:val="00290654"/>
    <w:rsid w:val="00292599"/>
    <w:rsid w:val="002A54B3"/>
    <w:rsid w:val="002A55BA"/>
    <w:rsid w:val="002B03D1"/>
    <w:rsid w:val="002B104A"/>
    <w:rsid w:val="002B39A2"/>
    <w:rsid w:val="002B49A5"/>
    <w:rsid w:val="002B7907"/>
    <w:rsid w:val="002C2289"/>
    <w:rsid w:val="002C54B5"/>
    <w:rsid w:val="002C54C9"/>
    <w:rsid w:val="002C65EA"/>
    <w:rsid w:val="002D2056"/>
    <w:rsid w:val="002D7773"/>
    <w:rsid w:val="002E21F4"/>
    <w:rsid w:val="002F1206"/>
    <w:rsid w:val="003260D5"/>
    <w:rsid w:val="003301D6"/>
    <w:rsid w:val="00330759"/>
    <w:rsid w:val="00332130"/>
    <w:rsid w:val="00332567"/>
    <w:rsid w:val="003413CD"/>
    <w:rsid w:val="00341885"/>
    <w:rsid w:val="00341C08"/>
    <w:rsid w:val="00353DDA"/>
    <w:rsid w:val="00360D69"/>
    <w:rsid w:val="003621B2"/>
    <w:rsid w:val="00364C4D"/>
    <w:rsid w:val="00364E7C"/>
    <w:rsid w:val="00372852"/>
    <w:rsid w:val="003767AE"/>
    <w:rsid w:val="00381AB2"/>
    <w:rsid w:val="00383F87"/>
    <w:rsid w:val="00396AEF"/>
    <w:rsid w:val="003B0E8A"/>
    <w:rsid w:val="003B15CC"/>
    <w:rsid w:val="003B5293"/>
    <w:rsid w:val="003C634C"/>
    <w:rsid w:val="003D1672"/>
    <w:rsid w:val="003E006B"/>
    <w:rsid w:val="003E2040"/>
    <w:rsid w:val="003F29E9"/>
    <w:rsid w:val="003F4B16"/>
    <w:rsid w:val="003F51EF"/>
    <w:rsid w:val="003F5395"/>
    <w:rsid w:val="00403479"/>
    <w:rsid w:val="00406965"/>
    <w:rsid w:val="00407EF6"/>
    <w:rsid w:val="00410D9A"/>
    <w:rsid w:val="0041153D"/>
    <w:rsid w:val="00416677"/>
    <w:rsid w:val="00416786"/>
    <w:rsid w:val="00420214"/>
    <w:rsid w:val="004221D7"/>
    <w:rsid w:val="0042782E"/>
    <w:rsid w:val="00427B7E"/>
    <w:rsid w:val="00432BC6"/>
    <w:rsid w:val="00433619"/>
    <w:rsid w:val="00441E9D"/>
    <w:rsid w:val="004510D9"/>
    <w:rsid w:val="00454421"/>
    <w:rsid w:val="00456313"/>
    <w:rsid w:val="00473818"/>
    <w:rsid w:val="00475B25"/>
    <w:rsid w:val="004770BB"/>
    <w:rsid w:val="004805E6"/>
    <w:rsid w:val="004808A9"/>
    <w:rsid w:val="00484AB1"/>
    <w:rsid w:val="00490F5B"/>
    <w:rsid w:val="004911AE"/>
    <w:rsid w:val="00496384"/>
    <w:rsid w:val="004A0904"/>
    <w:rsid w:val="004A29D5"/>
    <w:rsid w:val="004A661E"/>
    <w:rsid w:val="004B15F4"/>
    <w:rsid w:val="004C0B8B"/>
    <w:rsid w:val="004C38E2"/>
    <w:rsid w:val="004C6B2D"/>
    <w:rsid w:val="004D03E8"/>
    <w:rsid w:val="004D265B"/>
    <w:rsid w:val="004D2BA9"/>
    <w:rsid w:val="004E3356"/>
    <w:rsid w:val="0050231A"/>
    <w:rsid w:val="00503151"/>
    <w:rsid w:val="00506E97"/>
    <w:rsid w:val="005214CF"/>
    <w:rsid w:val="00531513"/>
    <w:rsid w:val="00540035"/>
    <w:rsid w:val="00541361"/>
    <w:rsid w:val="0054290F"/>
    <w:rsid w:val="00566A87"/>
    <w:rsid w:val="005811DC"/>
    <w:rsid w:val="00585D69"/>
    <w:rsid w:val="0059358B"/>
    <w:rsid w:val="00593BA8"/>
    <w:rsid w:val="005973B6"/>
    <w:rsid w:val="005B3E69"/>
    <w:rsid w:val="005D0DEA"/>
    <w:rsid w:val="005D2D58"/>
    <w:rsid w:val="005E66A3"/>
    <w:rsid w:val="005F5798"/>
    <w:rsid w:val="00600E3E"/>
    <w:rsid w:val="00606A0C"/>
    <w:rsid w:val="00611E5A"/>
    <w:rsid w:val="006128A7"/>
    <w:rsid w:val="00617B02"/>
    <w:rsid w:val="00622916"/>
    <w:rsid w:val="00627B73"/>
    <w:rsid w:val="0065161B"/>
    <w:rsid w:val="006618BA"/>
    <w:rsid w:val="00676B7D"/>
    <w:rsid w:val="0068219E"/>
    <w:rsid w:val="0068765B"/>
    <w:rsid w:val="0069178B"/>
    <w:rsid w:val="006966FC"/>
    <w:rsid w:val="006973B9"/>
    <w:rsid w:val="006A0153"/>
    <w:rsid w:val="006B45A5"/>
    <w:rsid w:val="006B6E22"/>
    <w:rsid w:val="006C0636"/>
    <w:rsid w:val="006C1973"/>
    <w:rsid w:val="006C7F8B"/>
    <w:rsid w:val="006D00CC"/>
    <w:rsid w:val="006D343E"/>
    <w:rsid w:val="006F1263"/>
    <w:rsid w:val="006F62C4"/>
    <w:rsid w:val="0070309C"/>
    <w:rsid w:val="0070727D"/>
    <w:rsid w:val="00710025"/>
    <w:rsid w:val="0074030C"/>
    <w:rsid w:val="00741FB3"/>
    <w:rsid w:val="00742763"/>
    <w:rsid w:val="00747AB8"/>
    <w:rsid w:val="007503A6"/>
    <w:rsid w:val="007521EF"/>
    <w:rsid w:val="007547CC"/>
    <w:rsid w:val="00760862"/>
    <w:rsid w:val="00762352"/>
    <w:rsid w:val="007662A8"/>
    <w:rsid w:val="0076727B"/>
    <w:rsid w:val="00773A50"/>
    <w:rsid w:val="00776B2E"/>
    <w:rsid w:val="007815B5"/>
    <w:rsid w:val="00791306"/>
    <w:rsid w:val="00792D52"/>
    <w:rsid w:val="00793404"/>
    <w:rsid w:val="007A0C9C"/>
    <w:rsid w:val="007A42F5"/>
    <w:rsid w:val="007A6912"/>
    <w:rsid w:val="007B47D8"/>
    <w:rsid w:val="007B611A"/>
    <w:rsid w:val="007B61FC"/>
    <w:rsid w:val="007C2368"/>
    <w:rsid w:val="007C5A32"/>
    <w:rsid w:val="007E2CFD"/>
    <w:rsid w:val="007F07A9"/>
    <w:rsid w:val="007F2087"/>
    <w:rsid w:val="007F5271"/>
    <w:rsid w:val="007F579D"/>
    <w:rsid w:val="007F7913"/>
    <w:rsid w:val="008039C5"/>
    <w:rsid w:val="008047A7"/>
    <w:rsid w:val="00815C8D"/>
    <w:rsid w:val="0081611F"/>
    <w:rsid w:val="00826987"/>
    <w:rsid w:val="00834C35"/>
    <w:rsid w:val="00862BBC"/>
    <w:rsid w:val="00863C22"/>
    <w:rsid w:val="00865F08"/>
    <w:rsid w:val="0088225C"/>
    <w:rsid w:val="008822C5"/>
    <w:rsid w:val="0088294F"/>
    <w:rsid w:val="00885879"/>
    <w:rsid w:val="008916D3"/>
    <w:rsid w:val="008B31B0"/>
    <w:rsid w:val="008C32E7"/>
    <w:rsid w:val="008C5647"/>
    <w:rsid w:val="008E1C80"/>
    <w:rsid w:val="008E4A0C"/>
    <w:rsid w:val="008E5553"/>
    <w:rsid w:val="008F546E"/>
    <w:rsid w:val="008F5E5F"/>
    <w:rsid w:val="00901EFB"/>
    <w:rsid w:val="00912BF6"/>
    <w:rsid w:val="00914CFB"/>
    <w:rsid w:val="009150B9"/>
    <w:rsid w:val="009164A4"/>
    <w:rsid w:val="00920192"/>
    <w:rsid w:val="00922705"/>
    <w:rsid w:val="00925CF1"/>
    <w:rsid w:val="00925DC2"/>
    <w:rsid w:val="0093196C"/>
    <w:rsid w:val="00932A9E"/>
    <w:rsid w:val="00934581"/>
    <w:rsid w:val="00941E63"/>
    <w:rsid w:val="00947E57"/>
    <w:rsid w:val="009516E8"/>
    <w:rsid w:val="0095495F"/>
    <w:rsid w:val="009644D3"/>
    <w:rsid w:val="00973750"/>
    <w:rsid w:val="00973808"/>
    <w:rsid w:val="009B0BC3"/>
    <w:rsid w:val="009B594D"/>
    <w:rsid w:val="009C19DC"/>
    <w:rsid w:val="009C2A91"/>
    <w:rsid w:val="009D2764"/>
    <w:rsid w:val="009D3959"/>
    <w:rsid w:val="009D4EA5"/>
    <w:rsid w:val="009D679C"/>
    <w:rsid w:val="009D6AE9"/>
    <w:rsid w:val="009D77E9"/>
    <w:rsid w:val="009E2741"/>
    <w:rsid w:val="009E54C3"/>
    <w:rsid w:val="00A00A73"/>
    <w:rsid w:val="00A04F32"/>
    <w:rsid w:val="00A153B8"/>
    <w:rsid w:val="00A272F1"/>
    <w:rsid w:val="00A33596"/>
    <w:rsid w:val="00A532C1"/>
    <w:rsid w:val="00A60780"/>
    <w:rsid w:val="00A60E3F"/>
    <w:rsid w:val="00A6171F"/>
    <w:rsid w:val="00A61909"/>
    <w:rsid w:val="00A63907"/>
    <w:rsid w:val="00A64A74"/>
    <w:rsid w:val="00A65A69"/>
    <w:rsid w:val="00A83922"/>
    <w:rsid w:val="00A913F6"/>
    <w:rsid w:val="00A9396C"/>
    <w:rsid w:val="00A951CE"/>
    <w:rsid w:val="00A9606A"/>
    <w:rsid w:val="00AA1CB9"/>
    <w:rsid w:val="00AB00F6"/>
    <w:rsid w:val="00AB56FA"/>
    <w:rsid w:val="00AC1B02"/>
    <w:rsid w:val="00AE2079"/>
    <w:rsid w:val="00AE232D"/>
    <w:rsid w:val="00AE3BA6"/>
    <w:rsid w:val="00AE7226"/>
    <w:rsid w:val="00B02001"/>
    <w:rsid w:val="00B11D7F"/>
    <w:rsid w:val="00B27941"/>
    <w:rsid w:val="00B336ED"/>
    <w:rsid w:val="00B3509D"/>
    <w:rsid w:val="00B37AB0"/>
    <w:rsid w:val="00B42218"/>
    <w:rsid w:val="00B432AA"/>
    <w:rsid w:val="00B50769"/>
    <w:rsid w:val="00B5094C"/>
    <w:rsid w:val="00B51336"/>
    <w:rsid w:val="00B54111"/>
    <w:rsid w:val="00B60476"/>
    <w:rsid w:val="00B63539"/>
    <w:rsid w:val="00B7221A"/>
    <w:rsid w:val="00B7350B"/>
    <w:rsid w:val="00B73674"/>
    <w:rsid w:val="00B76921"/>
    <w:rsid w:val="00B810AA"/>
    <w:rsid w:val="00B94352"/>
    <w:rsid w:val="00B95896"/>
    <w:rsid w:val="00BA0178"/>
    <w:rsid w:val="00BA129B"/>
    <w:rsid w:val="00BA2AE8"/>
    <w:rsid w:val="00BA335F"/>
    <w:rsid w:val="00BB03A7"/>
    <w:rsid w:val="00BB52CD"/>
    <w:rsid w:val="00BB5C77"/>
    <w:rsid w:val="00BC1768"/>
    <w:rsid w:val="00BC57AD"/>
    <w:rsid w:val="00BD0E88"/>
    <w:rsid w:val="00BD4E53"/>
    <w:rsid w:val="00BE07B8"/>
    <w:rsid w:val="00BE4775"/>
    <w:rsid w:val="00BE54EE"/>
    <w:rsid w:val="00BF0582"/>
    <w:rsid w:val="00BF6FF8"/>
    <w:rsid w:val="00C02F62"/>
    <w:rsid w:val="00C07B39"/>
    <w:rsid w:val="00C1430F"/>
    <w:rsid w:val="00C20757"/>
    <w:rsid w:val="00C26A61"/>
    <w:rsid w:val="00C2783E"/>
    <w:rsid w:val="00C315A9"/>
    <w:rsid w:val="00C34FB1"/>
    <w:rsid w:val="00C4057F"/>
    <w:rsid w:val="00C475FF"/>
    <w:rsid w:val="00C567F4"/>
    <w:rsid w:val="00C6012E"/>
    <w:rsid w:val="00C6184D"/>
    <w:rsid w:val="00C625A6"/>
    <w:rsid w:val="00C62FCE"/>
    <w:rsid w:val="00C6331C"/>
    <w:rsid w:val="00C73946"/>
    <w:rsid w:val="00C745C0"/>
    <w:rsid w:val="00C754E2"/>
    <w:rsid w:val="00C8132D"/>
    <w:rsid w:val="00C841C7"/>
    <w:rsid w:val="00C928C5"/>
    <w:rsid w:val="00C9331F"/>
    <w:rsid w:val="00CA3B4A"/>
    <w:rsid w:val="00CB2542"/>
    <w:rsid w:val="00CB5155"/>
    <w:rsid w:val="00CC2604"/>
    <w:rsid w:val="00CC461B"/>
    <w:rsid w:val="00CC5CE6"/>
    <w:rsid w:val="00CC650E"/>
    <w:rsid w:val="00CD2A6C"/>
    <w:rsid w:val="00CF6196"/>
    <w:rsid w:val="00D21093"/>
    <w:rsid w:val="00D32174"/>
    <w:rsid w:val="00D33F96"/>
    <w:rsid w:val="00D3688E"/>
    <w:rsid w:val="00D50BB8"/>
    <w:rsid w:val="00D52C35"/>
    <w:rsid w:val="00D53748"/>
    <w:rsid w:val="00D574C2"/>
    <w:rsid w:val="00D612CB"/>
    <w:rsid w:val="00D6376E"/>
    <w:rsid w:val="00D6581F"/>
    <w:rsid w:val="00D71334"/>
    <w:rsid w:val="00D74100"/>
    <w:rsid w:val="00D80200"/>
    <w:rsid w:val="00D80B27"/>
    <w:rsid w:val="00D87CB5"/>
    <w:rsid w:val="00D94847"/>
    <w:rsid w:val="00DA0328"/>
    <w:rsid w:val="00DA32AD"/>
    <w:rsid w:val="00DA6864"/>
    <w:rsid w:val="00DA6CF4"/>
    <w:rsid w:val="00DB4FD1"/>
    <w:rsid w:val="00DC4C4B"/>
    <w:rsid w:val="00DC577F"/>
    <w:rsid w:val="00DC7CA0"/>
    <w:rsid w:val="00DE27C5"/>
    <w:rsid w:val="00DF1DD5"/>
    <w:rsid w:val="00DF1F9A"/>
    <w:rsid w:val="00DF226B"/>
    <w:rsid w:val="00DF4AF5"/>
    <w:rsid w:val="00DF4C76"/>
    <w:rsid w:val="00DF7DA3"/>
    <w:rsid w:val="00E0727B"/>
    <w:rsid w:val="00E1477A"/>
    <w:rsid w:val="00E15E91"/>
    <w:rsid w:val="00E25FAB"/>
    <w:rsid w:val="00E34613"/>
    <w:rsid w:val="00E35D56"/>
    <w:rsid w:val="00E43FA2"/>
    <w:rsid w:val="00E53D12"/>
    <w:rsid w:val="00E53FD9"/>
    <w:rsid w:val="00E61671"/>
    <w:rsid w:val="00E6301B"/>
    <w:rsid w:val="00E6326E"/>
    <w:rsid w:val="00E6555E"/>
    <w:rsid w:val="00E77405"/>
    <w:rsid w:val="00E84D2A"/>
    <w:rsid w:val="00E9508B"/>
    <w:rsid w:val="00E95D13"/>
    <w:rsid w:val="00EA3BB0"/>
    <w:rsid w:val="00EB2956"/>
    <w:rsid w:val="00EC28A2"/>
    <w:rsid w:val="00ED041D"/>
    <w:rsid w:val="00ED1096"/>
    <w:rsid w:val="00ED5FDB"/>
    <w:rsid w:val="00EE0EF1"/>
    <w:rsid w:val="00EE502D"/>
    <w:rsid w:val="00EE51EB"/>
    <w:rsid w:val="00EF5477"/>
    <w:rsid w:val="00F01757"/>
    <w:rsid w:val="00F032BB"/>
    <w:rsid w:val="00F11388"/>
    <w:rsid w:val="00F13DB4"/>
    <w:rsid w:val="00F337DA"/>
    <w:rsid w:val="00F34A2D"/>
    <w:rsid w:val="00F4320F"/>
    <w:rsid w:val="00F457F1"/>
    <w:rsid w:val="00F47F90"/>
    <w:rsid w:val="00F50E23"/>
    <w:rsid w:val="00F516A0"/>
    <w:rsid w:val="00F5241E"/>
    <w:rsid w:val="00F56F7D"/>
    <w:rsid w:val="00F62F88"/>
    <w:rsid w:val="00F70816"/>
    <w:rsid w:val="00F810C5"/>
    <w:rsid w:val="00F8435E"/>
    <w:rsid w:val="00F91E7B"/>
    <w:rsid w:val="00F92727"/>
    <w:rsid w:val="00F948C8"/>
    <w:rsid w:val="00F95470"/>
    <w:rsid w:val="00F960E2"/>
    <w:rsid w:val="00FA1457"/>
    <w:rsid w:val="00FA5AFD"/>
    <w:rsid w:val="00FB33DD"/>
    <w:rsid w:val="00FB6F3D"/>
    <w:rsid w:val="00FB7596"/>
    <w:rsid w:val="00FC4F7F"/>
    <w:rsid w:val="00FC5F42"/>
    <w:rsid w:val="00FD4BE4"/>
    <w:rsid w:val="00FF067D"/>
    <w:rsid w:val="00FF2004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ru v:ext="edit" colors="#111,#1c1c1c"/>
      <o:colormenu v:ext="edit" strokecolor="#1c1c1c"/>
    </o:shapedefaults>
    <o:shapelayout v:ext="edit">
      <o:idmap v:ext="edit" data="1"/>
    </o:shapelayout>
  </w:shapeDefaults>
  <w:decimalSymbol w:val=","/>
  <w:listSeparator w:val=";"/>
  <w14:docId w14:val="72EE2CA7"/>
  <w15:docId w15:val="{0D364EEB-E372-4780-99EF-61026B4F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4A0C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29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036094"/>
    <w:pPr>
      <w:keepNext/>
      <w:ind w:left="-1080"/>
      <w:outlineLvl w:val="4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36094"/>
    <w:pPr>
      <w:autoSpaceDE w:val="0"/>
      <w:autoSpaceDN w:val="0"/>
      <w:jc w:val="center"/>
    </w:pPr>
    <w:rPr>
      <w:b/>
      <w:bCs/>
    </w:rPr>
  </w:style>
  <w:style w:type="character" w:styleId="Hipercze">
    <w:name w:val="Hyperlink"/>
    <w:basedOn w:val="Domylnaczcionkaakapitu"/>
    <w:rsid w:val="00742763"/>
    <w:rPr>
      <w:color w:val="0000FF"/>
      <w:u w:val="single"/>
    </w:rPr>
  </w:style>
  <w:style w:type="paragraph" w:styleId="Nagwek">
    <w:name w:val="header"/>
    <w:basedOn w:val="Normalny"/>
    <w:rsid w:val="007427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2763"/>
  </w:style>
  <w:style w:type="paragraph" w:styleId="Stopka">
    <w:name w:val="footer"/>
    <w:basedOn w:val="Normalny"/>
    <w:rsid w:val="0074276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68765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8765B"/>
    <w:rPr>
      <w:i/>
      <w:iCs/>
    </w:rPr>
  </w:style>
  <w:style w:type="character" w:styleId="Pogrubienie">
    <w:name w:val="Strong"/>
    <w:basedOn w:val="Domylnaczcionkaakapitu"/>
    <w:uiPriority w:val="22"/>
    <w:qFormat/>
    <w:rsid w:val="006876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729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942D4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rsid w:val="0003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6278"/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88294F"/>
    <w:rPr>
      <w:color w:val="800080"/>
      <w:u w:val="single"/>
    </w:rPr>
  </w:style>
  <w:style w:type="paragraph" w:customStyle="1" w:styleId="Default">
    <w:name w:val="Default"/>
    <w:rsid w:val="00FA5A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4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6332272">
              <w:marLeft w:val="125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675854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8761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538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838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  <w:divsChild>
                        <w:div w:id="9890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olick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sn@katolicka.c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2069-C25E-4576-B437-8429ED50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>KSN</Company>
  <LinksUpToDate>false</LinksUpToDate>
  <CharactersWithSpaces>3988</CharactersWithSpaces>
  <SharedDoc>false</SharedDoc>
  <HLinks>
    <vt:vector size="6" baseType="variant">
      <vt:variant>
        <vt:i4>6815770</vt:i4>
      </vt:variant>
      <vt:variant>
        <vt:i4>2</vt:i4>
      </vt:variant>
      <vt:variant>
        <vt:i4>0</vt:i4>
      </vt:variant>
      <vt:variant>
        <vt:i4>5</vt:i4>
      </vt:variant>
      <vt:variant>
        <vt:lpwstr>mailto:ksn@katolicka.com.pl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Piotr Marjak</dc:creator>
  <cp:lastModifiedBy>Milena Pawelec</cp:lastModifiedBy>
  <cp:revision>5</cp:revision>
  <cp:lastPrinted>2024-01-29T09:00:00Z</cp:lastPrinted>
  <dcterms:created xsi:type="dcterms:W3CDTF">2021-02-16T12:00:00Z</dcterms:created>
  <dcterms:modified xsi:type="dcterms:W3CDTF">2025-01-16T12:53:00Z</dcterms:modified>
</cp:coreProperties>
</file>